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63" w:rsidRDefault="00566463" w:rsidP="00B43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43290"/>
            <wp:effectExtent l="19050" t="0" r="0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463" w:rsidRDefault="0056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4B35" w:rsidRDefault="001C4B35" w:rsidP="00B43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 w:rsidR="00A374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436C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F2CAE" w:rsidRPr="00A374DA" w:rsidRDefault="009E70CE" w:rsidP="00A37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4D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F2CAE" w:rsidRPr="00A374DA" w:rsidRDefault="009E70CE" w:rsidP="00A37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374DA">
        <w:rPr>
          <w:rFonts w:ascii="Times New Roman" w:hAnsi="Times New Roman" w:cs="Times New Roman"/>
          <w:b/>
          <w:sz w:val="28"/>
          <w:szCs w:val="28"/>
        </w:rPr>
        <w:t xml:space="preserve">Об организации получения образования в семейной форме и в форме самообразования </w:t>
      </w:r>
      <w:bookmarkEnd w:id="0"/>
      <w:r w:rsidRPr="00A374D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F2CAE" w:rsidRPr="00A374DA">
        <w:rPr>
          <w:rFonts w:ascii="Times New Roman" w:hAnsi="Times New Roman" w:cs="Times New Roman"/>
          <w:b/>
          <w:sz w:val="28"/>
          <w:szCs w:val="28"/>
        </w:rPr>
        <w:t>Муниципальном бюджетном общеобразовательном учреждении «Крым –</w:t>
      </w:r>
      <w:r w:rsidR="00A374DA" w:rsidRPr="00A37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CAE" w:rsidRPr="00A374DA">
        <w:rPr>
          <w:rFonts w:ascii="Times New Roman" w:hAnsi="Times New Roman" w:cs="Times New Roman"/>
          <w:b/>
          <w:sz w:val="28"/>
          <w:szCs w:val="28"/>
        </w:rPr>
        <w:t>Сарайская основная общеобразовательная школа» Бавлинского муниципального района РТ.</w:t>
      </w:r>
    </w:p>
    <w:p w:rsidR="00A374DA" w:rsidRPr="00A374DA" w:rsidRDefault="00A374DA" w:rsidP="00A374DA">
      <w:pPr>
        <w:ind w:left="60"/>
        <w:rPr>
          <w:rFonts w:ascii="Times New Roman" w:hAnsi="Times New Roman" w:cs="Times New Roman"/>
          <w:sz w:val="24"/>
          <w:szCs w:val="24"/>
        </w:rPr>
      </w:pPr>
      <w:r w:rsidRPr="00A374D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EF2CAE" w:rsidRPr="00A374DA" w:rsidRDefault="009E70CE" w:rsidP="00A374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374D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EF2CAE" w:rsidRDefault="00EF2CAE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с</w:t>
      </w:r>
      <w:proofErr w:type="gramStart"/>
      <w:r w:rsidR="00AD6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F2CAE" w:rsidRPr="00EF2CAE" w:rsidRDefault="00EF2CAE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от 29.12.2012 № 273-ФЗ «Об образовании в Российской Федерации»; </w:t>
      </w: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EF2CA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EF2CA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12.03.2014 № 177 «Об утверждении Порядка и условий осуществления </w:t>
      </w:r>
      <w:proofErr w:type="gramStart"/>
      <w:r w:rsidRPr="00EF2CAE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EF2CAE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A374DA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A374DA">
        <w:rPr>
          <w:rFonts w:ascii="Times New Roman" w:hAnsi="Times New Roman" w:cs="Times New Roman"/>
          <w:sz w:val="24"/>
          <w:szCs w:val="24"/>
        </w:rPr>
        <w:t xml:space="preserve"> </w:t>
      </w:r>
      <w:r w:rsidRPr="00EF2CA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25.12.2013 № 1394 «Об утверждении Порядка проведения государственной итоговой аттестации по образовательным программам основного общего образования»; </w:t>
      </w:r>
    </w:p>
    <w:p w:rsidR="00A374DA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</w:t>
      </w:r>
      <w:r w:rsidR="00EF2CAE">
        <w:rPr>
          <w:rFonts w:ascii="Times New Roman" w:hAnsi="Times New Roman" w:cs="Times New Roman"/>
          <w:sz w:val="24"/>
          <w:szCs w:val="24"/>
        </w:rPr>
        <w:t>науки Российской Федерации от 25</w:t>
      </w:r>
      <w:r w:rsidRPr="00EF2CAE">
        <w:rPr>
          <w:rFonts w:ascii="Times New Roman" w:hAnsi="Times New Roman" w:cs="Times New Roman"/>
          <w:sz w:val="24"/>
          <w:szCs w:val="24"/>
        </w:rPr>
        <w:t xml:space="preserve">.12.2013 № 1400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lastRenderedPageBreak/>
        <w:t>приказом Министерства образо</w:t>
      </w:r>
      <w:r w:rsidR="00EF2CAE">
        <w:rPr>
          <w:rFonts w:ascii="Times New Roman" w:hAnsi="Times New Roman" w:cs="Times New Roman"/>
          <w:sz w:val="24"/>
          <w:szCs w:val="24"/>
        </w:rPr>
        <w:t>вания Российской Федерации от 09</w:t>
      </w:r>
      <w:r w:rsidRPr="00EF2CAE">
        <w:rPr>
          <w:rFonts w:ascii="Times New Roman" w:hAnsi="Times New Roman" w:cs="Times New Roman"/>
          <w:sz w:val="24"/>
          <w:szCs w:val="24"/>
        </w:rPr>
        <w:t xml:space="preserve">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A374DA" w:rsidRDefault="009E70CE" w:rsidP="00A37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06.10.2009 № 373 «Об утверждении и введении в действие федерального государственного </w:t>
      </w:r>
    </w:p>
    <w:p w:rsidR="00A374DA" w:rsidRDefault="009E70CE" w:rsidP="00A37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образования»;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A374DA" w:rsidRDefault="00A374DA" w:rsidP="00A37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D177C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письмом Министра образования и науки Российской Федерации от 15.11.2013 № НТ-1139/08 «Об организации получения образования в семейной форме»; </w:t>
      </w:r>
    </w:p>
    <w:p w:rsidR="00D177CE" w:rsidRDefault="00D177CE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 Республики Татарстан от 22.07.2013 №68-ЗРТ «Об образовании»</w:t>
      </w:r>
    </w:p>
    <w:p w:rsidR="00D177CE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Общее образование в соответствии со статьями 17 и 63 Федерального Закона Российской Федерации от 29.12.2012 № 273-ФЗ «Об образовании в Российской Федерации» (далее – Закон) может быть получено в образовательных организациях, а также вне образовательных организаций в форме семейного образования и самообразования: начальное общее и основное общее образование – в форме семейного образования, среднее общее образование - в форме самообразования. </w:t>
      </w:r>
      <w:proofErr w:type="gramEnd"/>
    </w:p>
    <w:p w:rsidR="00D177CE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3. Форма получения общего образования определяется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с учетом мнения обучающегося. </w:t>
      </w:r>
    </w:p>
    <w:p w:rsidR="00A374DA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Учитывая, что статьей 43 Конституции Российской Федерации гарантированы общедоступность и бесплатность основного общего образования в государственных образовательных организациях, родители (законные представители), выбирая получение образования в семейной форме/самообразования, отказываются от получения образования в образовательных организациях и принимают на себя в том числе, обязательства, возникшие при получении образования в форме семейного образования/самообразования.</w:t>
      </w:r>
      <w:proofErr w:type="gramEnd"/>
    </w:p>
    <w:p w:rsidR="00D177C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 </w:t>
      </w:r>
      <w:r w:rsidR="00A374DA">
        <w:rPr>
          <w:rFonts w:ascii="Times New Roman" w:hAnsi="Times New Roman" w:cs="Times New Roman"/>
          <w:sz w:val="24"/>
          <w:szCs w:val="24"/>
        </w:rPr>
        <w:t>1.</w:t>
      </w:r>
      <w:r w:rsidRPr="00EF2CAE">
        <w:rPr>
          <w:rFonts w:ascii="Times New Roman" w:hAnsi="Times New Roman" w:cs="Times New Roman"/>
          <w:sz w:val="24"/>
          <w:szCs w:val="24"/>
        </w:rPr>
        <w:t>5. Лицо, получающее образование в семейной форме или в форме самообразования, по решению своему или родителей (законных представителей) с учетом мнения несовершеннолетнего обучающегося на любом этапе обучения вправе продолжить его в любой иной форме, предусмотренной Законом, либо использовать право на сочетание форм получения образования и обучения.</w:t>
      </w:r>
    </w:p>
    <w:p w:rsidR="00D177C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 </w:t>
      </w:r>
      <w:r w:rsidR="00A374DA">
        <w:rPr>
          <w:rFonts w:ascii="Times New Roman" w:hAnsi="Times New Roman" w:cs="Times New Roman"/>
          <w:sz w:val="24"/>
          <w:szCs w:val="24"/>
        </w:rPr>
        <w:t>1.</w:t>
      </w:r>
      <w:r w:rsidRPr="00EF2CAE">
        <w:rPr>
          <w:rFonts w:ascii="Times New Roman" w:hAnsi="Times New Roman" w:cs="Times New Roman"/>
          <w:sz w:val="24"/>
          <w:szCs w:val="24"/>
        </w:rPr>
        <w:t>6. Учет детей, имеющих право на получение</w:t>
      </w:r>
      <w:r w:rsidR="00D177CE">
        <w:rPr>
          <w:rFonts w:ascii="Times New Roman" w:hAnsi="Times New Roman" w:cs="Times New Roman"/>
          <w:sz w:val="24"/>
          <w:szCs w:val="24"/>
        </w:rPr>
        <w:t xml:space="preserve"> общего образования, ведётся в МБОУ «Крым –</w:t>
      </w:r>
      <w:r w:rsidR="00AF136E">
        <w:rPr>
          <w:rFonts w:ascii="Times New Roman" w:hAnsi="Times New Roman" w:cs="Times New Roman"/>
          <w:sz w:val="24"/>
          <w:szCs w:val="24"/>
        </w:rPr>
        <w:t xml:space="preserve"> </w:t>
      </w:r>
      <w:r w:rsidR="00D177CE">
        <w:rPr>
          <w:rFonts w:ascii="Times New Roman" w:hAnsi="Times New Roman" w:cs="Times New Roman"/>
          <w:sz w:val="24"/>
          <w:szCs w:val="24"/>
        </w:rPr>
        <w:t>Сарайская ООШ</w:t>
      </w:r>
      <w:r w:rsidRPr="00EF2CAE">
        <w:rPr>
          <w:rFonts w:ascii="Times New Roman" w:hAnsi="Times New Roman" w:cs="Times New Roman"/>
          <w:sz w:val="24"/>
          <w:szCs w:val="24"/>
        </w:rPr>
        <w:t xml:space="preserve">», на территории которого проживает ребенок. </w:t>
      </w:r>
    </w:p>
    <w:p w:rsidR="00A374DA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7. Совершеннолетний обучающийся или родители (законные представители) несовершеннолетнего обучающегося информируют о выборе формы получения общего образования в форме семейного образования/самообразования </w:t>
      </w:r>
      <w:r w:rsidR="00D177CE">
        <w:rPr>
          <w:rFonts w:ascii="Times New Roman" w:hAnsi="Times New Roman" w:cs="Times New Roman"/>
          <w:sz w:val="24"/>
          <w:szCs w:val="24"/>
        </w:rPr>
        <w:t xml:space="preserve">МБОУ «Крым </w:t>
      </w:r>
      <w:proofErr w:type="gramStart"/>
      <w:r w:rsidR="00D177CE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D177CE">
        <w:rPr>
          <w:rFonts w:ascii="Times New Roman" w:hAnsi="Times New Roman" w:cs="Times New Roman"/>
          <w:sz w:val="24"/>
          <w:szCs w:val="24"/>
        </w:rPr>
        <w:t xml:space="preserve">арайская </w:t>
      </w:r>
    </w:p>
    <w:p w:rsidR="00A374DA" w:rsidRDefault="00A374DA" w:rsidP="00A374DA">
      <w:pPr>
        <w:rPr>
          <w:rFonts w:ascii="Times New Roman" w:hAnsi="Times New Roman" w:cs="Times New Roman"/>
          <w:sz w:val="24"/>
          <w:szCs w:val="24"/>
        </w:rPr>
      </w:pPr>
    </w:p>
    <w:p w:rsidR="00D177CE" w:rsidRDefault="00D177CE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ООШ</w:t>
      </w:r>
      <w:r w:rsidRPr="00EF2CA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проживает обучающийся, направляя уведомление согласно приложению № 1.</w:t>
      </w:r>
    </w:p>
    <w:p w:rsidR="00A374DA" w:rsidRDefault="00D177CE" w:rsidP="00A37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4D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8. МБОУ «Крым –</w:t>
      </w:r>
      <w:r w:rsidR="00AF13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Сарайская ООШ</w:t>
      </w:r>
      <w:r w:rsidRPr="00EF2CAE">
        <w:rPr>
          <w:rFonts w:ascii="Times New Roman" w:hAnsi="Times New Roman" w:cs="Times New Roman"/>
          <w:sz w:val="24"/>
          <w:szCs w:val="24"/>
        </w:rPr>
        <w:t>»</w:t>
      </w:r>
      <w:r w:rsidR="00B436C9"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обеспечивает внесение информации об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обучающемся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>, выбравшем форму получени</w:t>
      </w:r>
      <w:r w:rsidR="00A374DA">
        <w:rPr>
          <w:rFonts w:ascii="Times New Roman" w:hAnsi="Times New Roman" w:cs="Times New Roman"/>
          <w:sz w:val="24"/>
          <w:szCs w:val="24"/>
        </w:rPr>
        <w:t>я образования в форме семейного</w:t>
      </w:r>
    </w:p>
    <w:p w:rsidR="00A374DA" w:rsidRDefault="009E70CE" w:rsidP="00A37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образования/самообразования, в реестр детей, подлежащих обучению и не обучающихся в образовательных организациях. Обучающиеся, выбравшие форму получения образования в форме семейного образования/самообразования, но не зачисленные в образовательную организацию в  качестве экстернов, вправе участвовать во всероссийской олимпиаде школьников, выставках, смотрах, физкультурных мероприятиях, спортивных мероприятиях в заявительном порядке. В этом случае заявление на участие в мероприятии подается в отдел образования администрации района, на территории которого проживает обучающийся. </w:t>
      </w:r>
    </w:p>
    <w:p w:rsidR="00A374DA" w:rsidRDefault="00A374DA" w:rsidP="00A37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6C9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Отдел образования администрации, на территории которого проживает обучающийся, при получении уведомления о выборе формы получения образования в форме семейного образования/самообразования информирует совершеннолетнего обучающегося или родителей (законных представителей) несовершеннолетнего обучающегося об образовательных организациях, в которых обучающийся может пройти промежуточную и госуда</w:t>
      </w:r>
      <w:r w:rsidR="00AF136E">
        <w:rPr>
          <w:rFonts w:ascii="Times New Roman" w:hAnsi="Times New Roman" w:cs="Times New Roman"/>
          <w:sz w:val="24"/>
          <w:szCs w:val="24"/>
        </w:rPr>
        <w:t>рственную итоговую аттестацию  п</w:t>
      </w:r>
      <w:r w:rsidR="009E70CE" w:rsidRPr="00EF2CAE">
        <w:rPr>
          <w:rFonts w:ascii="Times New Roman" w:hAnsi="Times New Roman" w:cs="Times New Roman"/>
          <w:sz w:val="24"/>
          <w:szCs w:val="24"/>
        </w:rPr>
        <w:t>о желанию совершеннолетнего обучающегося или родителей (законных представителей) несовершеннолетнего обучающегося образовательная организация может быть определена на весь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период получения общего образования, на период прохождения конкретной аттестации или на период одного учебного года в зависимости от объективных обстоятельств. По желанию совершеннолетнего обучающегося или родителей (законных представителей) несовершеннолетнего обучающегося образовательная организация может быть определена не по месту регистрации или проживания обучающегося. В этом случае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дополнительно необходимо обратиться в отдел образования </w:t>
      </w:r>
      <w:r w:rsidR="00B436C9">
        <w:rPr>
          <w:rFonts w:ascii="Times New Roman" w:hAnsi="Times New Roman" w:cs="Times New Roman"/>
          <w:sz w:val="24"/>
          <w:szCs w:val="24"/>
        </w:rPr>
        <w:t xml:space="preserve">Бавлинского муниципального района РТ 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на территории которого расположена образовательная организация, выбранная обучающимся для прохождения промежуточной и государственной итоговой аттестации. Таким образом,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заявление о прохождении промежуточной и государственной итоговой аттестации (приложение № 2) вправе подать одновременно с заявлением об отчислении из образовательной организации в связи с выбором формы получения образования в форме семейного образования/самообразования. </w:t>
      </w:r>
    </w:p>
    <w:p w:rsidR="00A374DA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>10. Согласно статье 33 Закона экстернами являются лица, зачисленные в образовательную организацию для прохождения промежуточной и государственной итоговой аттестации. Экстерны являются обучающимися и обладают всеми академическими правами, предоставленными обучающимся. В частности, экстерны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мероприятиях. Участие экстернов в указанных мероприятиях организуется в заявительном порядке. Экстерны могут рассчитывать на получение при необходимости социально</w:t>
      </w:r>
      <w:r w:rsidR="00B436C9"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EF2CAE">
        <w:rPr>
          <w:rFonts w:ascii="Times New Roman" w:hAnsi="Times New Roman" w:cs="Times New Roman"/>
          <w:sz w:val="24"/>
          <w:szCs w:val="24"/>
        </w:rPr>
        <w:t>- педагогической и психологической помощи, бесплатной психолого-медик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коррекции.</w:t>
      </w:r>
    </w:p>
    <w:p w:rsidR="00A374DA" w:rsidRDefault="00A374DA" w:rsidP="00C35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11. Учитывая целостность образовательного процесса, взаимосвязь обучения и воспитания, для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в форме семейного образования/самообразования системой </w:t>
      </w:r>
    </w:p>
    <w:p w:rsidR="00B436C9" w:rsidRDefault="009E70CE" w:rsidP="00C35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>образования должны быть созданы условия для их социализации, интеграции в соответствующие детские коллективы. Указанные условия могут быть обеспечены путем предоставления в заявительном порядке возможности таким обучающимся осваивать дополнительные образовательные программы, в том числе в образовательных организациях, в которых они проходят соответствующую аттестацию.</w:t>
      </w:r>
    </w:p>
    <w:p w:rsidR="00C35714" w:rsidRDefault="00C35714" w:rsidP="00C357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6C9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 12. Образовательная организация предоставляет экстерну бесплатно в пользование на время прохождения промежуточной и государственной итоговой аттестации учебники, учебные пособия в соответствии с утвержденным руководителем образовательной организации списком учебников и учебных пособий, обеспечивающих преподавание учебных предметов. </w:t>
      </w:r>
    </w:p>
    <w:p w:rsidR="00B436C9" w:rsidRDefault="00B436C9" w:rsidP="00A374DA">
      <w:pPr>
        <w:rPr>
          <w:rFonts w:ascii="Times New Roman" w:hAnsi="Times New Roman" w:cs="Times New Roman"/>
          <w:sz w:val="24"/>
          <w:szCs w:val="24"/>
        </w:rPr>
      </w:pPr>
      <w:r w:rsidRPr="00B436C9">
        <w:rPr>
          <w:rFonts w:ascii="Times New Roman" w:hAnsi="Times New Roman" w:cs="Times New Roman"/>
          <w:b/>
          <w:sz w:val="24"/>
          <w:szCs w:val="24"/>
        </w:rPr>
        <w:t>2</w:t>
      </w:r>
      <w:r w:rsidR="009E70CE" w:rsidRPr="00B436C9">
        <w:rPr>
          <w:rFonts w:ascii="Times New Roman" w:hAnsi="Times New Roman" w:cs="Times New Roman"/>
          <w:b/>
          <w:sz w:val="24"/>
          <w:szCs w:val="24"/>
        </w:rPr>
        <w:t>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A374DA">
        <w:rPr>
          <w:rFonts w:ascii="Times New Roman" w:hAnsi="Times New Roman" w:cs="Times New Roman"/>
          <w:b/>
          <w:sz w:val="24"/>
          <w:szCs w:val="24"/>
        </w:rPr>
        <w:t xml:space="preserve">Возникновение образовательных отношений при выборе </w:t>
      </w:r>
      <w:proofErr w:type="gramStart"/>
      <w:r w:rsidR="009E70CE" w:rsidRPr="00A374DA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="009E70CE" w:rsidRPr="00A374DA">
        <w:rPr>
          <w:rFonts w:ascii="Times New Roman" w:hAnsi="Times New Roman" w:cs="Times New Roman"/>
          <w:b/>
          <w:sz w:val="24"/>
          <w:szCs w:val="24"/>
        </w:rPr>
        <w:t xml:space="preserve"> формы получения образования в форме семейного образования/самообразования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6C9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обращаются в образовательную организацию с заявлением об отчислении обучающегося в связи с выбором формы получения образования в семейной форме или в форме самообразования. На основании указанного заявления образовательная организация в течение трех рабочих дней издает распорядительный акт об отчислении обучающегося </w:t>
      </w:r>
    </w:p>
    <w:p w:rsidR="00B436C9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2. Образовательная организация выдает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личное дело обучающегося и документы, содержащие информацию об успеваемости обучающегося в текущем учебном году, заверенную печатью образовательной организации и подписью ее руководителя. </w:t>
      </w:r>
    </w:p>
    <w:p w:rsidR="00B436C9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3.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 (или) государственной итоговой аттестации. Прием граждан для прохождения промежуточной и государственной итоговой аттестации осуществляется по личному заявлению совершеннолетнего обучающегося или родителей (законных представителей) несовершеннолетнего обучающегося. Зачисление в образовательную организацию экстерна на период, указанный в заявлении, оформляется распорядительным актом образовательной организации (приложение № 3) в течение 7 рабочих дней после приема документов. По окончании срока, указанного в заявлении и распорядительном акте образовательной организации, экстерн отчисляется из образовательной организации. </w:t>
      </w:r>
    </w:p>
    <w:p w:rsidR="00B436C9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4. Сроки подачи заявления о прохождении промежуточной аттестации экстерном, а также формы прохождения промежуточной аттестации устанавливаются образовательной организацией. 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февраля, по образовательной программе основного общего образования – не может быть позже 1 марта. </w:t>
      </w:r>
    </w:p>
    <w:p w:rsidR="00A374DA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5. Зачисление обучающегося в </w:t>
      </w:r>
      <w:r w:rsidR="00B436C9">
        <w:rPr>
          <w:rFonts w:ascii="Times New Roman" w:hAnsi="Times New Roman" w:cs="Times New Roman"/>
          <w:sz w:val="24"/>
          <w:szCs w:val="24"/>
        </w:rPr>
        <w:t xml:space="preserve">МБОУ «Крым </w:t>
      </w:r>
      <w:proofErr w:type="gramStart"/>
      <w:r w:rsidR="00B436C9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B436C9">
        <w:rPr>
          <w:rFonts w:ascii="Times New Roman" w:hAnsi="Times New Roman" w:cs="Times New Roman"/>
          <w:sz w:val="24"/>
          <w:szCs w:val="24"/>
        </w:rPr>
        <w:t>арайская ООШ</w:t>
      </w:r>
      <w:r w:rsidR="00B436C9" w:rsidRPr="00EF2CAE">
        <w:rPr>
          <w:rFonts w:ascii="Times New Roman" w:hAnsi="Times New Roman" w:cs="Times New Roman"/>
          <w:sz w:val="24"/>
          <w:szCs w:val="24"/>
        </w:rPr>
        <w:t>»</w:t>
      </w:r>
      <w:r w:rsidR="00B436C9"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экстерном для прохождения промежуточной </w:t>
      </w:r>
      <w:r w:rsidR="00B436C9">
        <w:rPr>
          <w:rFonts w:ascii="Times New Roman" w:hAnsi="Times New Roman" w:cs="Times New Roman"/>
          <w:sz w:val="24"/>
          <w:szCs w:val="24"/>
        </w:rPr>
        <w:t xml:space="preserve">и государственной итоговой аттестации осуществляется в  </w:t>
      </w:r>
    </w:p>
    <w:p w:rsidR="00A374DA" w:rsidRDefault="00A374DA" w:rsidP="00A374DA">
      <w:pPr>
        <w:rPr>
          <w:rFonts w:ascii="Times New Roman" w:hAnsi="Times New Roman" w:cs="Times New Roman"/>
          <w:sz w:val="24"/>
          <w:szCs w:val="24"/>
        </w:rPr>
      </w:pPr>
    </w:p>
    <w:p w:rsidR="00AF136E" w:rsidRDefault="00B436C9" w:rsidP="00A374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поря</w:t>
      </w:r>
      <w:r w:rsidR="00AF136E">
        <w:rPr>
          <w:rFonts w:ascii="Times New Roman" w:hAnsi="Times New Roman" w:cs="Times New Roman"/>
          <w:sz w:val="24"/>
          <w:szCs w:val="24"/>
        </w:rPr>
        <w:t>дке</w:t>
      </w:r>
      <w:proofErr w:type="gramEnd"/>
      <w:r w:rsidR="00AF136E">
        <w:rPr>
          <w:rFonts w:ascii="Times New Roman" w:hAnsi="Times New Roman" w:cs="Times New Roman"/>
          <w:sz w:val="24"/>
          <w:szCs w:val="24"/>
        </w:rPr>
        <w:t>, устан</w:t>
      </w:r>
      <w:r>
        <w:rPr>
          <w:rFonts w:ascii="Times New Roman" w:hAnsi="Times New Roman" w:cs="Times New Roman"/>
          <w:sz w:val="24"/>
          <w:szCs w:val="24"/>
        </w:rPr>
        <w:t>овленн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ом действующим законодательством для приема граждан в образовательные организации (приказ Минобрнауки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образования»). </w:t>
      </w:r>
    </w:p>
    <w:p w:rsidR="00AF136E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6. Образовательная организация может отказать гражданину в зачислении только при отсутствии в ней свободных мест. В случае отсутствия мест в государственной образовательной организации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для решения вопроса о его устройстве в другую общеобразовательную организацию обращаются непосредственно в отдел образования</w:t>
      </w:r>
      <w:r w:rsidR="00AF136E" w:rsidRPr="00AF136E">
        <w:rPr>
          <w:rFonts w:ascii="Times New Roman" w:hAnsi="Times New Roman" w:cs="Times New Roman"/>
          <w:sz w:val="24"/>
          <w:szCs w:val="24"/>
        </w:rPr>
        <w:t xml:space="preserve"> </w:t>
      </w:r>
      <w:r w:rsidR="00AF136E">
        <w:rPr>
          <w:rFonts w:ascii="Times New Roman" w:hAnsi="Times New Roman" w:cs="Times New Roman"/>
          <w:sz w:val="24"/>
          <w:szCs w:val="24"/>
        </w:rPr>
        <w:t>Бавлинского муниципального района РТ.</w:t>
      </w:r>
    </w:p>
    <w:p w:rsidR="00AF136E" w:rsidRDefault="00A374DA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E70CE" w:rsidRPr="00EF2CAE">
        <w:rPr>
          <w:rFonts w:ascii="Times New Roman" w:hAnsi="Times New Roman" w:cs="Times New Roman"/>
          <w:sz w:val="24"/>
          <w:szCs w:val="24"/>
        </w:rPr>
        <w:t>7. При отсутств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ии у э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>кстерна личного дела в образовательной организации оформляется личное дело на время прохождения промежуточной и государственной итоговой аттестации.</w:t>
      </w:r>
    </w:p>
    <w:p w:rsidR="00AF136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 </w:t>
      </w:r>
      <w:r w:rsidRPr="00AF136E">
        <w:rPr>
          <w:rFonts w:ascii="Times New Roman" w:hAnsi="Times New Roman" w:cs="Times New Roman"/>
          <w:b/>
          <w:sz w:val="24"/>
          <w:szCs w:val="24"/>
        </w:rPr>
        <w:t>3. Организация и проведение промежуточной и государственной итоговой аттестации экстернов</w:t>
      </w:r>
      <w:r w:rsidRPr="00EF2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36E" w:rsidRDefault="00AF136E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Лица, осваивающие основную образовательную программу в форме самообразования или семейного образования, в соответствии со статьей 34 Закона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организации, по соответствующей имеющей государственную аккредитацию образовательной программе, бесплатно. 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>2. Образовательной организацией должен быть принят соответствующий локальный акт, регламентирующий порядок организации и прохождения промежуточной и государственной итоговой аттестации, в том числе экстернами. В указанном локальном акте необходимо отразить сроки подачи заявления о зачислении экстерном, сроки проведения промежуточной аттестации экстерна, формы и порядок проведения промежуточной аттестации экстерна, а также возможность применения дистанционных образовательных технологий при проведении консультаций. По заявлению экстерна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 При этом данный локальный акт должен быть доступен для беспрепятственного ознакомления, в том числе на сайте образовательной организации в сети Интернет. Формы и порядок проведения промежуточной аттестации устанавливаются локальным актом образовательной организации. Формы и порядок проведения государственной итоговой аттестации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 3. При получении общего образования в форме семейного образования/ самообразования образовательная организация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 Родители (законные представители) несут ответственность за целенаправленную организацию деятельности обучающегося по </w:t>
      </w:r>
      <w:r w:rsidR="009E70CE" w:rsidRPr="00EF2CAE">
        <w:rPr>
          <w:rFonts w:ascii="Times New Roman" w:hAnsi="Times New Roman" w:cs="Times New Roman"/>
          <w:sz w:val="24"/>
          <w:szCs w:val="24"/>
        </w:rPr>
        <w:lastRenderedPageBreak/>
        <w:t>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всейжизни. 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экстерна несут ответственность за ее прохождение обучающимся в соответствии с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EF2CAE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>4. Порядок прохождения аттестации образовательной организации целесообразно определять с учетом мнения совершеннолетнего обучающегося или родителей (законных представителей) несовершеннолетнего обучающегося, в том числе исходя из темпа и последовательности изучения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0CE" w:rsidRPr="00EF2CAE">
        <w:rPr>
          <w:rFonts w:ascii="Times New Roman" w:hAnsi="Times New Roman" w:cs="Times New Roman"/>
          <w:sz w:val="24"/>
          <w:szCs w:val="24"/>
        </w:rPr>
        <w:t>материала.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5.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 Родители (законные представители) несовершеннолетнего экстерна и образовательные организации обязаны создать условия для ликвидации академической задолженности и обеспечить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 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6. Экстерны, имеющие академическую задолженность, вправе пройти промежуточную аттестацию по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Для проведения промежуточной аттестации во второй раз образовательной организацией создается комиссия. 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>7. Результаты промежуточной аттестации экстернов отражаются в протоколах.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 8.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</w:t>
      </w:r>
      <w:proofErr w:type="gramStart"/>
      <w:r w:rsidR="009E70CE" w:rsidRPr="00EF2CAE"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 w:rsidR="009E70CE" w:rsidRPr="00EF2CAE">
        <w:rPr>
          <w:rFonts w:ascii="Times New Roman" w:hAnsi="Times New Roman" w:cs="Times New Roman"/>
          <w:sz w:val="24"/>
          <w:szCs w:val="24"/>
        </w:rPr>
        <w:t xml:space="preserve">, самостоятельно устанавливаемому образовательной организацией. 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9.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4. 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>10.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аттеста</w:t>
      </w:r>
      <w:r>
        <w:rPr>
          <w:rFonts w:ascii="Times New Roman" w:hAnsi="Times New Roman" w:cs="Times New Roman"/>
          <w:sz w:val="24"/>
          <w:szCs w:val="24"/>
        </w:rPr>
        <w:t>ция.</w:t>
      </w:r>
    </w:p>
    <w:p w:rsidR="00DE3590" w:rsidRDefault="00DE3590" w:rsidP="00A374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E70CE" w:rsidRPr="00EF2CAE">
        <w:rPr>
          <w:rFonts w:ascii="Times New Roman" w:hAnsi="Times New Roman" w:cs="Times New Roman"/>
          <w:sz w:val="24"/>
          <w:szCs w:val="24"/>
        </w:rPr>
        <w:t xml:space="preserve">11.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образовательной организации. </w:t>
      </w:r>
    </w:p>
    <w:p w:rsidR="00DE3590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4. Финансовое обеспечение организации и проведения промежуточной и государственной итоговой аттестации </w:t>
      </w:r>
      <w:proofErr w:type="gramStart"/>
      <w:r w:rsidRPr="00EF2C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2CAE">
        <w:rPr>
          <w:rFonts w:ascii="Times New Roman" w:hAnsi="Times New Roman" w:cs="Times New Roman"/>
          <w:sz w:val="24"/>
          <w:szCs w:val="24"/>
        </w:rPr>
        <w:t xml:space="preserve">, получающих образование в форме семейного образования/самообразования </w:t>
      </w:r>
    </w:p>
    <w:p w:rsidR="001E4A55" w:rsidRPr="00EF2CAE" w:rsidRDefault="009E70CE" w:rsidP="00A374DA">
      <w:pPr>
        <w:rPr>
          <w:rFonts w:ascii="Times New Roman" w:hAnsi="Times New Roman" w:cs="Times New Roman"/>
          <w:sz w:val="24"/>
          <w:szCs w:val="24"/>
        </w:rPr>
      </w:pPr>
      <w:r w:rsidRPr="00EF2CAE">
        <w:rPr>
          <w:rFonts w:ascii="Times New Roman" w:hAnsi="Times New Roman" w:cs="Times New Roman"/>
          <w:sz w:val="24"/>
          <w:szCs w:val="24"/>
        </w:rPr>
        <w:t xml:space="preserve">4.1. Финансирование расходов, связанных с организацией и проведением образовательной организацией промежуточной и государственной итоговой аттестации обучающихся, получающих образование в форме семейного образования, производится за счет бюджетных ассигнований, </w:t>
      </w:r>
      <w:r w:rsidR="00A374DA">
        <w:rPr>
          <w:rFonts w:ascii="Times New Roman" w:hAnsi="Times New Roman" w:cs="Times New Roman"/>
          <w:sz w:val="24"/>
          <w:szCs w:val="24"/>
        </w:rPr>
        <w:t xml:space="preserve">предусмотренных государственным и </w:t>
      </w:r>
      <w:r w:rsidR="00DE3590">
        <w:rPr>
          <w:rFonts w:ascii="Times New Roman" w:hAnsi="Times New Roman" w:cs="Times New Roman"/>
          <w:sz w:val="24"/>
          <w:szCs w:val="24"/>
        </w:rPr>
        <w:t xml:space="preserve"> муниципальным</w:t>
      </w:r>
      <w:r w:rsidR="00A374DA" w:rsidRPr="00A374DA">
        <w:rPr>
          <w:rFonts w:ascii="Times New Roman" w:hAnsi="Times New Roman" w:cs="Times New Roman"/>
          <w:sz w:val="24"/>
          <w:szCs w:val="24"/>
        </w:rPr>
        <w:t xml:space="preserve"> </w:t>
      </w:r>
      <w:r w:rsidR="00A374DA">
        <w:rPr>
          <w:rFonts w:ascii="Times New Roman" w:hAnsi="Times New Roman" w:cs="Times New Roman"/>
          <w:sz w:val="24"/>
          <w:szCs w:val="24"/>
        </w:rPr>
        <w:t>бюджетным</w:t>
      </w:r>
      <w:r w:rsidR="00DE3590">
        <w:rPr>
          <w:rFonts w:ascii="Times New Roman" w:hAnsi="Times New Roman" w:cs="Times New Roman"/>
          <w:sz w:val="24"/>
          <w:szCs w:val="24"/>
        </w:rPr>
        <w:t xml:space="preserve">  </w:t>
      </w:r>
      <w:r w:rsidRPr="00EF2CAE">
        <w:rPr>
          <w:rFonts w:ascii="Times New Roman" w:hAnsi="Times New Roman" w:cs="Times New Roman"/>
          <w:sz w:val="24"/>
          <w:szCs w:val="24"/>
        </w:rPr>
        <w:t xml:space="preserve">образовательным организациям </w:t>
      </w:r>
      <w:r w:rsidR="00A374DA">
        <w:rPr>
          <w:rFonts w:ascii="Times New Roman" w:hAnsi="Times New Roman" w:cs="Times New Roman"/>
          <w:sz w:val="24"/>
          <w:szCs w:val="24"/>
        </w:rPr>
        <w:t>Республики Татарстан.</w:t>
      </w: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Pr="00EF2CA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9E70CE" w:rsidRDefault="009E70CE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Default="00C35714" w:rsidP="0077341E"/>
    <w:p w:rsidR="00C35714" w:rsidRDefault="00C35714" w:rsidP="00C35714">
      <w:pPr>
        <w:ind w:left="4248"/>
        <w:jc w:val="right"/>
      </w:pP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Приложение 1 </w:t>
      </w:r>
    </w:p>
    <w:p w:rsidR="0077341E" w:rsidRDefault="0077341E" w:rsidP="00773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77341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уведомления</w:t>
      </w:r>
    </w:p>
    <w:p w:rsidR="0077341E" w:rsidRPr="0077341E" w:rsidRDefault="0077341E" w:rsidP="00773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 выборе формы получения образования в форме семейного образования или самообразования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Дир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ектору МБОУ «Крым Сарайская ООШ»</w:t>
      </w:r>
    </w:p>
    <w:p w:rsidR="0077341E" w:rsidRDefault="0077341E" w:rsidP="0077341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от __________________________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________</w:t>
      </w:r>
    </w:p>
    <w:p w:rsidR="0077341E" w:rsidRDefault="0077341E" w:rsidP="00773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>(</w:t>
      </w:r>
      <w:r w:rsidR="00244751"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>ФИО родителя (законного представителя)</w:t>
      </w:r>
      <w:proofErr w:type="gramEnd"/>
    </w:p>
    <w:p w:rsidR="0077341E" w:rsidRDefault="0077341E" w:rsidP="0077341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адресу______________</w:t>
      </w:r>
    </w:p>
    <w:p w:rsidR="0077341E" w:rsidRDefault="0077341E" w:rsidP="0077341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____________________________________</w:t>
      </w:r>
    </w:p>
    <w:p w:rsidR="0077341E" w:rsidRPr="0077341E" w:rsidRDefault="0077341E" w:rsidP="0077341E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Телефон/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e</w:t>
      </w: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mail</w:t>
      </w: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244751" w:rsidRDefault="00244751" w:rsidP="00773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244751" w:rsidRPr="00683706" w:rsidRDefault="00244751" w:rsidP="00683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244751" w:rsidRDefault="00244751" w:rsidP="00773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Уведомление</w:t>
      </w:r>
    </w:p>
    <w:p w:rsidR="00244751" w:rsidRDefault="00244751" w:rsidP="00244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2447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о выборе формы получения образования в форме </w:t>
      </w:r>
    </w:p>
    <w:p w:rsidR="00244751" w:rsidRDefault="00244751" w:rsidP="00244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2447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семейного образования или самообразования</w:t>
      </w:r>
    </w:p>
    <w:p w:rsidR="00244751" w:rsidRPr="0077341E" w:rsidRDefault="00244751" w:rsidP="002447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 соответс</w:t>
      </w:r>
      <w:r w:rsidR="0058770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вии с требованиями части 5 статьи 63 Федерального Закона Российской Федерации от 29 де</w:t>
      </w:r>
      <w:r w:rsidR="00587708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абря 2012 года №273-ФЗ «Об образовании в Российской Федерации» информирую Вас о выборе для своего ребенка </w:t>
      </w: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_______________________________________________________________</w:t>
      </w: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0"/>
          <w:szCs w:val="20"/>
          <w:lang w:eastAsia="ru-RU"/>
        </w:rPr>
        <w:t xml:space="preserve">                                                     (ФИО несовершеннолетнего ребенка)</w:t>
      </w: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0"/>
          <w:szCs w:val="2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года рождения, формы получения образования в форме семейного образования.</w:t>
      </w: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Решение о выборе образования в форме семейного образования принято с учетом мнения ребенка.</w:t>
      </w: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:rsidR="00587708" w:rsidRDefault="00587708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:rsidR="00587708" w:rsidRDefault="00587708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:rsidR="00587708" w:rsidRDefault="00587708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:rsidR="00587708" w:rsidRDefault="00587708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Дата ____________</w:t>
      </w:r>
    </w:p>
    <w:p w:rsid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Подпись родителя (законного представителя)_____________</w:t>
      </w:r>
    </w:p>
    <w:p w:rsidR="00244751" w:rsidRPr="00244751" w:rsidRDefault="00244751" w:rsidP="002447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Подпись ребенка____________</w:t>
      </w:r>
    </w:p>
    <w:p w:rsidR="00244751" w:rsidRDefault="00244751" w:rsidP="0024475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</w:p>
    <w:p w:rsidR="00683706" w:rsidRPr="00566463" w:rsidRDefault="00683706" w:rsidP="00BC7B5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87708" w:rsidRPr="00587708" w:rsidRDefault="00587708" w:rsidP="00BC7B5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Приложение 2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41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Форма заявления на зачисление</w:t>
      </w:r>
    </w:p>
    <w:p w:rsidR="0077341E" w:rsidRPr="0077341E" w:rsidRDefault="0077341E" w:rsidP="00587708">
      <w:pPr>
        <w:shd w:val="clear" w:color="auto" w:fill="FFFFFF"/>
        <w:spacing w:after="0" w:line="240" w:lineRule="auto"/>
        <w:ind w:firstLine="3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 МБОУ «Крым – Сарайская О</w:t>
      </w:r>
      <w:r w:rsidR="005877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ОШ </w:t>
      </w:r>
      <w:r w:rsidRPr="00773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341E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для прохождения промежуточной и (или) государственной итоговой аттестации</w:t>
      </w:r>
    </w:p>
    <w:p w:rsidR="00587708" w:rsidRDefault="00587708" w:rsidP="00BC7B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</w:t>
      </w:r>
    </w:p>
    <w:p w:rsidR="00587708" w:rsidRDefault="00587708" w:rsidP="0058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87708" w:rsidRDefault="00587708" w:rsidP="0058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</w:t>
      </w: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Дир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ектору МБОУ</w:t>
      </w:r>
    </w:p>
    <w:p w:rsidR="00587708" w:rsidRDefault="00587708" w:rsidP="0058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«Крым Сарайская ООШ»</w:t>
      </w:r>
    </w:p>
    <w:p w:rsidR="00587708" w:rsidRPr="0077341E" w:rsidRDefault="00587708" w:rsidP="0058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Ганиевой Д.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</w:t>
      </w:r>
      <w:proofErr w:type="gramEnd"/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от _______________________</w:t>
      </w:r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>( ФИО родителя (законного представителя)</w:t>
      </w:r>
      <w:proofErr w:type="gramEnd"/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по адресу</w:t>
      </w:r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_________________________</w:t>
      </w:r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_________________________</w:t>
      </w:r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_________________________</w:t>
      </w:r>
    </w:p>
    <w:p w:rsidR="00587708" w:rsidRDefault="00587708" w:rsidP="00587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</w:t>
      </w:r>
    </w:p>
    <w:p w:rsidR="0077341E" w:rsidRPr="0077341E" w:rsidRDefault="00587708" w:rsidP="005877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</w:t>
      </w:r>
      <w:r w:rsidR="0077341E"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паспорт: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6"/>
        <w:gridCol w:w="2457"/>
        <w:gridCol w:w="1754"/>
        <w:gridCol w:w="3626"/>
      </w:tblGrid>
      <w:tr w:rsidR="0077341E" w:rsidRPr="0077341E" w:rsidTr="0077341E"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7341E" w:rsidRPr="0077341E" w:rsidTr="0077341E">
        <w:tc>
          <w:tcPr>
            <w:tcW w:w="12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2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Кем </w:t>
            </w:r>
            <w:proofErr w:type="gramStart"/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выдан</w:t>
            </w:r>
            <w:proofErr w:type="gramEnd"/>
          </w:p>
        </w:tc>
        <w:tc>
          <w:tcPr>
            <w:tcW w:w="3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87708" w:rsidRDefault="00587708" w:rsidP="00BC7B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</w:pP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Заявление.</w:t>
      </w:r>
    </w:p>
    <w:p w:rsidR="0077341E" w:rsidRPr="0077341E" w:rsidRDefault="0077341E" w:rsidP="00587708">
      <w:pPr>
        <w:shd w:val="clear" w:color="auto" w:fill="FFFFFF"/>
        <w:spacing w:after="0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Прошу зачислить моего / мою сына / дочь _______________________________</w:t>
      </w:r>
    </w:p>
    <w:p w:rsidR="0077341E" w:rsidRPr="0077341E" w:rsidRDefault="0077341E" w:rsidP="00587708">
      <w:pPr>
        <w:shd w:val="clear" w:color="auto" w:fill="FFFFFF"/>
        <w:spacing w:after="0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(ФИО полностью)</w:t>
      </w:r>
    </w:p>
    <w:p w:rsidR="0077341E" w:rsidRPr="0077341E" w:rsidRDefault="0077341E" w:rsidP="00587708">
      <w:pPr>
        <w:shd w:val="clear" w:color="auto" w:fill="FFFFFF"/>
        <w:spacing w:after="0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____________________________________________________________________,</w:t>
      </w:r>
    </w:p>
    <w:p w:rsidR="00BC7B59" w:rsidRDefault="00587708" w:rsidP="00BC7B59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в МБОУ «Крым-Сарайская О</w:t>
      </w:r>
      <w:r w:rsidR="0077341E"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ОШ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»</w:t>
      </w:r>
      <w:r w:rsidR="0077341E"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для прохождения промежуточной и (или) государственной итоговой аттестации за курс ____ класса</w:t>
      </w:r>
      <w:r w:rsidR="00BC7B59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на весь период получения общего образования /на период прохождения промежуточной и (или) государственной итоговой аттестации на период ________учебного года.</w:t>
      </w:r>
    </w:p>
    <w:p w:rsidR="0077341E" w:rsidRPr="0077341E" w:rsidRDefault="0077341E" w:rsidP="00BC7B59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С лицензией на осуществление образовательной деятельности, свидетельством </w:t>
      </w: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о государственной аккредитации, Уставом МБОУ </w:t>
      </w:r>
      <w:r w:rsidR="00BC7B59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«Крым – Сарайская ООШ» </w:t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ознакомлен (а).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Дата__________________ Подпись__________________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«____»_________________ 20___ г. ______________________________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(подпись заявителя)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</w:pP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lastRenderedPageBreak/>
        <w:t>ПРИКАЗ</w:t>
      </w:r>
    </w:p>
    <w:p w:rsidR="0077341E" w:rsidRPr="0077341E" w:rsidRDefault="00BC7B59" w:rsidP="007734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«____» ________________ 20____ г. № ____________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О зачислении экстерна для прохождения промежуточной </w:t>
      </w: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341E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и (или) государственной итоговой аттестации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«____» ________________ 2015 г.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ПРИКАЗЫВАЮ: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left="3828" w:hanging="382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1.​ </w:t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Зачислить ________________________________________________________ </w:t>
      </w:r>
      <w:r w:rsidRPr="0077341E">
        <w:rPr>
          <w:rFonts w:ascii="Times New Roman" w:eastAsia="Times New Roman" w:hAnsi="Times New Roman" w:cs="Times New Roman"/>
          <w:color w:val="0D0D0D"/>
          <w:sz w:val="24"/>
          <w:szCs w:val="24"/>
          <w:vertAlign w:val="superscript"/>
          <w:lang w:eastAsia="ru-RU"/>
        </w:rPr>
        <w:t>(ФИО)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с «____» ________________ по «____» ___________________ 20___ - 20___ г.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учебного года на время прохождения промежуточной и (или) государственной итоговой аттестации.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2.​ </w:t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Утвердить следующий график проведения консультаций по предметам: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6"/>
        <w:gridCol w:w="3096"/>
        <w:gridCol w:w="3096"/>
      </w:tblGrid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Предметы</w:t>
            </w:r>
          </w:p>
        </w:tc>
        <w:tc>
          <w:tcPr>
            <w:tcW w:w="6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Сроки проведения консультаций</w:t>
            </w:r>
          </w:p>
        </w:tc>
      </w:tr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1 консультация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 консультация</w:t>
            </w:r>
          </w:p>
        </w:tc>
      </w:tr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left="-141" w:firstLine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3.​ </w:t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Утвердить следующий график проведения промежуточной аттестации: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6"/>
        <w:gridCol w:w="3096"/>
        <w:gridCol w:w="3096"/>
      </w:tblGrid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Предметы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Сроки проведения промежуточной аттестации</w:t>
            </w:r>
          </w:p>
        </w:tc>
      </w:tr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7341E" w:rsidRPr="0077341E" w:rsidTr="0077341E"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left="-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4.​ </w:t>
      </w:r>
      <w:proofErr w:type="gramStart"/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Контроль за</w:t>
      </w:r>
      <w:proofErr w:type="gramEnd"/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исполнением приказа возложить на заместителя директора </w:t>
      </w:r>
      <w:r w:rsidRPr="007734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по учебно-воспитательной работе _______________________.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Директор школы ____________________</w:t>
      </w: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bookmarkStart w:id="1" w:name="Par53"/>
      <w:bookmarkEnd w:id="1"/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BC7B59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77341E" w:rsidRPr="0077341E" w:rsidRDefault="00BC7B59" w:rsidP="007734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77341E" w:rsidRPr="0077341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3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eastAsia="ru-RU"/>
        </w:rPr>
        <w:t>СПРАВКА О ПРОМЕЖУТОЧНОЙ АТТЕСТАЦИИ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____________________________________________________________________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(фамилия, имя, отчество)</w:t>
      </w:r>
    </w:p>
    <w:p w:rsidR="0077341E" w:rsidRPr="0077341E" w:rsidRDefault="0077341E" w:rsidP="00BC7B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прошёл</w:t>
      </w:r>
      <w:proofErr w:type="gramEnd"/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/ прошла промежуточную аттест</w:t>
      </w:r>
      <w:r w:rsidR="00BC7B59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ацию в МБОУ «Крым – Сарайская ООШ»</w:t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за курс _______ класса с «____» ________________ по «____» ___________________ 20___ - 20___ г.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3826"/>
        <w:gridCol w:w="2834"/>
        <w:gridCol w:w="1809"/>
      </w:tblGrid>
      <w:tr w:rsidR="0077341E" w:rsidRPr="0077341E" w:rsidTr="0077341E">
        <w:trPr>
          <w:trHeight w:val="484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BC7B59" w:rsidP="00BC7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Наименование </w:t>
            </w:r>
            <w:r w:rsidR="0077341E"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учебных предметов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Полугодие, полный курс предмета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40" w:lineRule="auto"/>
              <w:ind w:firstLine="37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Отметка</w:t>
            </w:r>
          </w:p>
        </w:tc>
      </w:tr>
      <w:tr w:rsidR="0077341E" w:rsidRPr="0077341E" w:rsidTr="0077341E">
        <w:trPr>
          <w:trHeight w:val="222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22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7341E" w:rsidRPr="0077341E" w:rsidTr="0077341E">
        <w:trPr>
          <w:trHeight w:val="144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77341E" w:rsidRPr="0077341E" w:rsidTr="0077341E">
        <w:trPr>
          <w:trHeight w:val="144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77341E" w:rsidRPr="0077341E" w:rsidTr="0077341E">
        <w:trPr>
          <w:trHeight w:val="144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  <w:tr w:rsidR="0077341E" w:rsidRPr="0077341E" w:rsidTr="0077341E">
        <w:trPr>
          <w:trHeight w:val="144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before="100" w:beforeAutospacing="1" w:after="100" w:afterAutospacing="1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341E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7341E" w:rsidRPr="0077341E" w:rsidRDefault="0077341E" w:rsidP="0077341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4"/>
                <w:szCs w:val="23"/>
                <w:lang w:eastAsia="ru-RU"/>
              </w:rPr>
            </w:pPr>
          </w:p>
        </w:tc>
      </w:tr>
    </w:tbl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_____________________________________________________________________ (фамилия, имя, отчество)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переведен в ____ класс по итогам прохождения промежуточной</w:t>
      </w:r>
      <w:r w:rsidR="00BC7B59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аттестации в МБОУ «Крым </w:t>
      </w:r>
      <w:proofErr w:type="gramStart"/>
      <w:r w:rsidR="00BC7B59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–С</w:t>
      </w:r>
      <w:proofErr w:type="gramEnd"/>
      <w:r w:rsidR="00BC7B59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арайская ООШ»</w:t>
      </w: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 xml:space="preserve"> за курс ____ класса с «____» ________________ по «____» ___________________ 20___ - 20___ г.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Руководитель образовательной организации _________ / ____________________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МП</w:t>
      </w:r>
    </w:p>
    <w:p w:rsidR="0077341E" w:rsidRPr="0077341E" w:rsidRDefault="0077341E" w:rsidP="0077341E">
      <w:pPr>
        <w:shd w:val="clear" w:color="auto" w:fill="FFFFFF"/>
        <w:spacing w:before="100" w:beforeAutospacing="1" w:after="100" w:afterAutospacing="1" w:line="240" w:lineRule="auto"/>
        <w:ind w:firstLine="37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341E">
        <w:rPr>
          <w:rFonts w:ascii="Times New Roman" w:eastAsia="Times New Roman" w:hAnsi="Times New Roman" w:cs="Times New Roman"/>
          <w:color w:val="0D0D0D"/>
          <w:sz w:val="26"/>
          <w:szCs w:val="26"/>
          <w:lang w:eastAsia="ru-RU"/>
        </w:rPr>
        <w:t>"_____" ________________________________ 20___ г.</w:t>
      </w:r>
    </w:p>
    <w:p w:rsidR="00C35714" w:rsidRDefault="00C35714" w:rsidP="00C35714">
      <w:pPr>
        <w:ind w:left="4248"/>
        <w:jc w:val="right"/>
      </w:pPr>
    </w:p>
    <w:p w:rsidR="00C35714" w:rsidRDefault="00C35714" w:rsidP="00C35714">
      <w:pPr>
        <w:ind w:left="4248"/>
        <w:jc w:val="right"/>
      </w:pPr>
    </w:p>
    <w:p w:rsidR="00C35714" w:rsidRDefault="00C35714">
      <w:pPr>
        <w:rPr>
          <w:rFonts w:ascii="Times New Roman" w:hAnsi="Times New Roman" w:cs="Times New Roman"/>
          <w:sz w:val="24"/>
          <w:szCs w:val="24"/>
        </w:rPr>
      </w:pPr>
    </w:p>
    <w:p w:rsidR="00C35714" w:rsidRPr="00EF2CAE" w:rsidRDefault="00C35714">
      <w:pPr>
        <w:rPr>
          <w:rFonts w:ascii="Times New Roman" w:hAnsi="Times New Roman" w:cs="Times New Roman"/>
          <w:sz w:val="24"/>
          <w:szCs w:val="24"/>
        </w:rPr>
      </w:pPr>
    </w:p>
    <w:sectPr w:rsidR="00C35714" w:rsidRPr="00EF2CAE" w:rsidSect="00A374D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36B96"/>
    <w:multiLevelType w:val="hybridMultilevel"/>
    <w:tmpl w:val="ED2A1438"/>
    <w:lvl w:ilvl="0" w:tplc="38FC729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1">
    <w:nsid w:val="4F361A89"/>
    <w:multiLevelType w:val="hybridMultilevel"/>
    <w:tmpl w:val="45846ED0"/>
    <w:lvl w:ilvl="0" w:tplc="440CDE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0CE"/>
    <w:rsid w:val="00147D07"/>
    <w:rsid w:val="001A5C10"/>
    <w:rsid w:val="001C4B35"/>
    <w:rsid w:val="001E4A55"/>
    <w:rsid w:val="00244751"/>
    <w:rsid w:val="003C0234"/>
    <w:rsid w:val="00566463"/>
    <w:rsid w:val="00587708"/>
    <w:rsid w:val="005A4216"/>
    <w:rsid w:val="00683706"/>
    <w:rsid w:val="006849DC"/>
    <w:rsid w:val="0077341E"/>
    <w:rsid w:val="00907751"/>
    <w:rsid w:val="009E70CE"/>
    <w:rsid w:val="00A374DA"/>
    <w:rsid w:val="00A53D88"/>
    <w:rsid w:val="00AD6D9E"/>
    <w:rsid w:val="00AF136E"/>
    <w:rsid w:val="00B436C9"/>
    <w:rsid w:val="00B61CF8"/>
    <w:rsid w:val="00BC7B59"/>
    <w:rsid w:val="00C35714"/>
    <w:rsid w:val="00D177CE"/>
    <w:rsid w:val="00DE3590"/>
    <w:rsid w:val="00E153EB"/>
    <w:rsid w:val="00EF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CAE"/>
    <w:pPr>
      <w:ind w:left="720"/>
      <w:contextualSpacing/>
    </w:pPr>
  </w:style>
  <w:style w:type="paragraph" w:customStyle="1" w:styleId="p8">
    <w:name w:val="p8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7341E"/>
  </w:style>
  <w:style w:type="paragraph" w:customStyle="1" w:styleId="p9">
    <w:name w:val="p9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7341E"/>
  </w:style>
  <w:style w:type="paragraph" w:customStyle="1" w:styleId="p10">
    <w:name w:val="p10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77341E"/>
  </w:style>
  <w:style w:type="character" w:customStyle="1" w:styleId="s9">
    <w:name w:val="s9"/>
    <w:basedOn w:val="a0"/>
    <w:rsid w:val="0077341E"/>
  </w:style>
  <w:style w:type="paragraph" w:customStyle="1" w:styleId="p20">
    <w:name w:val="p20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7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77341E"/>
  </w:style>
  <w:style w:type="paragraph" w:styleId="a4">
    <w:name w:val="Balloon Text"/>
    <w:basedOn w:val="a"/>
    <w:link w:val="a5"/>
    <w:uiPriority w:val="99"/>
    <w:semiHidden/>
    <w:unhideWhenUsed/>
    <w:rsid w:val="00AD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12</Pages>
  <Words>3714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МОУ КССОШ</cp:lastModifiedBy>
  <cp:revision>6</cp:revision>
  <cp:lastPrinted>2018-06-06T18:06:00Z</cp:lastPrinted>
  <dcterms:created xsi:type="dcterms:W3CDTF">2018-06-06T08:04:00Z</dcterms:created>
  <dcterms:modified xsi:type="dcterms:W3CDTF">2018-06-07T05:20:00Z</dcterms:modified>
</cp:coreProperties>
</file>